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11D" w:rsidRPr="00F43E54" w:rsidRDefault="00E43567" w:rsidP="008E711D">
      <w:pPr>
        <w:tabs>
          <w:tab w:val="left" w:pos="7740"/>
        </w:tabs>
        <w:spacing w:after="0" w:line="240" w:lineRule="auto"/>
        <w:ind w:right="1980" w:firstLine="708"/>
        <w:jc w:val="both"/>
        <w:rPr>
          <w:rFonts w:asciiTheme="minorHAnsi" w:hAnsiTheme="minorHAnsi" w:cs="Arial"/>
          <w:b/>
          <w:sz w:val="24"/>
          <w:szCs w:val="24"/>
          <w:lang w:eastAsia="es-ES_tradnl"/>
        </w:rPr>
      </w:pPr>
      <w:r w:rsidRPr="00E43567">
        <w:rPr>
          <w:rFonts w:ascii="Times New Roman" w:eastAsia="Times New Roman" w:hAnsi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61312" behindDoc="0" locked="0" layoutInCell="1" allowOverlap="1" wp14:anchorId="7AF2D106">
            <wp:simplePos x="0" y="0"/>
            <wp:positionH relativeFrom="column">
              <wp:posOffset>4645025</wp:posOffset>
            </wp:positionH>
            <wp:positionV relativeFrom="paragraph">
              <wp:posOffset>0</wp:posOffset>
            </wp:positionV>
            <wp:extent cx="2040890" cy="2040890"/>
            <wp:effectExtent l="0" t="0" r="3810" b="3810"/>
            <wp:wrapThrough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hrough>
            <wp:docPr id="5" name="Imagen 5" descr="/var/folders/k_/2j9ztycx6d9b06rw6fqk_9n00000gn/T/com.microsoft.Word/WebArchiveCopyPasteTempFiles/614f82bf-2ed7-4918-bcf1-5c9fac04ae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k_/2j9ztycx6d9b06rw6fqk_9n00000gn/T/com.microsoft.Word/WebArchiveCopyPasteTempFiles/614f82bf-2ed7-4918-bcf1-5c9fac04ae3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11D" w:rsidRPr="00F43E54">
        <w:rPr>
          <w:rFonts w:asciiTheme="minorHAnsi" w:hAnsiTheme="minorHAnsi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ABD32ED" wp14:editId="0757791B">
            <wp:simplePos x="0" y="0"/>
            <wp:positionH relativeFrom="margin">
              <wp:posOffset>-16403</wp:posOffset>
            </wp:positionH>
            <wp:positionV relativeFrom="paragraph">
              <wp:posOffset>-26677</wp:posOffset>
            </wp:positionV>
            <wp:extent cx="463835" cy="585627"/>
            <wp:effectExtent l="19050" t="0" r="0" b="0"/>
            <wp:wrapNone/>
            <wp:docPr id="33" name="Imagen 3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35" cy="58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711D" w:rsidRPr="00F43E54">
        <w:rPr>
          <w:rFonts w:asciiTheme="minorHAnsi" w:hAnsiTheme="minorHAnsi" w:cs="Arial"/>
          <w:b/>
          <w:sz w:val="24"/>
          <w:szCs w:val="24"/>
        </w:rPr>
        <w:t xml:space="preserve"> COLEGIO MADRES DOMINICAS</w:t>
      </w:r>
    </w:p>
    <w:p w:rsidR="008E711D" w:rsidRPr="00F43E54" w:rsidRDefault="008E711D" w:rsidP="008E711D">
      <w:pPr>
        <w:tabs>
          <w:tab w:val="left" w:pos="7740"/>
        </w:tabs>
        <w:spacing w:after="0" w:line="240" w:lineRule="auto"/>
        <w:ind w:right="1980"/>
        <w:jc w:val="both"/>
        <w:rPr>
          <w:rFonts w:asciiTheme="minorHAnsi" w:hAnsiTheme="minorHAnsi" w:cs="Arial"/>
          <w:b/>
          <w:sz w:val="24"/>
          <w:szCs w:val="24"/>
        </w:rPr>
      </w:pPr>
      <w:r w:rsidRPr="00F43E54">
        <w:rPr>
          <w:rFonts w:asciiTheme="minorHAnsi" w:hAnsiTheme="minorHAnsi" w:cs="Arial"/>
          <w:b/>
          <w:sz w:val="24"/>
          <w:szCs w:val="24"/>
        </w:rPr>
        <w:t xml:space="preserve">           </w:t>
      </w:r>
      <w:r>
        <w:rPr>
          <w:rFonts w:asciiTheme="minorHAnsi" w:hAnsiTheme="minorHAnsi" w:cs="Arial"/>
          <w:b/>
          <w:sz w:val="24"/>
          <w:szCs w:val="24"/>
        </w:rPr>
        <w:t xml:space="preserve">  </w:t>
      </w:r>
      <w:r w:rsidRPr="00F43E54">
        <w:rPr>
          <w:rFonts w:asciiTheme="minorHAnsi" w:hAnsiTheme="minorHAnsi" w:cs="Arial"/>
          <w:b/>
          <w:sz w:val="24"/>
          <w:szCs w:val="24"/>
        </w:rPr>
        <w:t xml:space="preserve"> CONCEPCIÓN    </w:t>
      </w:r>
    </w:p>
    <w:p w:rsidR="008E711D" w:rsidRPr="00F43E54" w:rsidRDefault="008E711D" w:rsidP="008E711D">
      <w:pPr>
        <w:tabs>
          <w:tab w:val="left" w:pos="7200"/>
        </w:tabs>
        <w:spacing w:after="0" w:line="240" w:lineRule="auto"/>
        <w:ind w:right="1980"/>
        <w:jc w:val="both"/>
        <w:rPr>
          <w:rFonts w:asciiTheme="minorHAnsi" w:hAnsiTheme="minorHAnsi" w:cs="Arial"/>
          <w:szCs w:val="24"/>
          <w:u w:val="single"/>
        </w:rPr>
      </w:pPr>
      <w:r w:rsidRPr="00F43E54">
        <w:rPr>
          <w:rFonts w:asciiTheme="minorHAnsi" w:hAnsiTheme="minorHAnsi" w:cs="Arial"/>
          <w:szCs w:val="24"/>
        </w:rPr>
        <w:t xml:space="preserve">           </w:t>
      </w:r>
      <w:r>
        <w:rPr>
          <w:rFonts w:asciiTheme="minorHAnsi" w:hAnsiTheme="minorHAnsi" w:cs="Arial"/>
          <w:szCs w:val="24"/>
        </w:rPr>
        <w:t xml:space="preserve">    </w:t>
      </w:r>
      <w:r w:rsidRPr="00F43E54">
        <w:rPr>
          <w:rFonts w:asciiTheme="minorHAnsi" w:hAnsiTheme="minorHAnsi" w:cs="Arial"/>
          <w:szCs w:val="24"/>
        </w:rPr>
        <w:t xml:space="preserve">Departamento de Educación Básica </w:t>
      </w:r>
    </w:p>
    <w:p w:rsidR="008E711D" w:rsidRPr="00F43E54" w:rsidRDefault="008E711D" w:rsidP="008E711D">
      <w:pPr>
        <w:tabs>
          <w:tab w:val="left" w:pos="7200"/>
        </w:tabs>
        <w:spacing w:after="0" w:line="240" w:lineRule="auto"/>
        <w:ind w:right="1980"/>
        <w:jc w:val="both"/>
        <w:rPr>
          <w:rFonts w:asciiTheme="minorHAnsi" w:hAnsiTheme="minorHAnsi" w:cs="Arial"/>
          <w:szCs w:val="24"/>
          <w:u w:val="single"/>
        </w:rPr>
      </w:pPr>
      <w:r w:rsidRPr="00F43E54">
        <w:rPr>
          <w:rFonts w:asciiTheme="minorHAnsi" w:hAnsiTheme="minorHAnsi" w:cs="Arial"/>
          <w:szCs w:val="24"/>
        </w:rPr>
        <w:t xml:space="preserve">           </w:t>
      </w:r>
      <w:r>
        <w:rPr>
          <w:rFonts w:asciiTheme="minorHAnsi" w:hAnsiTheme="minorHAnsi" w:cs="Arial"/>
          <w:szCs w:val="24"/>
        </w:rPr>
        <w:t xml:space="preserve">    </w:t>
      </w:r>
      <w:r w:rsidRPr="00F43E54">
        <w:rPr>
          <w:rFonts w:asciiTheme="minorHAnsi" w:hAnsiTheme="minorHAnsi" w:cs="Arial"/>
          <w:szCs w:val="24"/>
        </w:rPr>
        <w:t xml:space="preserve">Asignatura: </w:t>
      </w:r>
      <w:r>
        <w:rPr>
          <w:rFonts w:asciiTheme="minorHAnsi" w:hAnsiTheme="minorHAnsi" w:cs="Arial"/>
          <w:szCs w:val="24"/>
        </w:rPr>
        <w:t>Artes visuales.</w:t>
      </w:r>
    </w:p>
    <w:p w:rsidR="008E711D" w:rsidRDefault="008E711D" w:rsidP="008E711D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F43E54">
        <w:rPr>
          <w:rFonts w:asciiTheme="minorHAnsi" w:hAnsiTheme="minorHAnsi" w:cs="Arial"/>
          <w:szCs w:val="24"/>
        </w:rPr>
        <w:t xml:space="preserve">           </w:t>
      </w:r>
      <w:r>
        <w:rPr>
          <w:rFonts w:asciiTheme="minorHAnsi" w:hAnsiTheme="minorHAnsi" w:cs="Arial"/>
          <w:szCs w:val="24"/>
        </w:rPr>
        <w:t xml:space="preserve">    </w:t>
      </w:r>
      <w:r w:rsidRPr="00F43E54">
        <w:rPr>
          <w:rFonts w:asciiTheme="minorHAnsi" w:hAnsiTheme="minorHAnsi" w:cs="Arial"/>
          <w:szCs w:val="24"/>
        </w:rPr>
        <w:t>Profesora</w:t>
      </w:r>
      <w:r>
        <w:rPr>
          <w:rFonts w:asciiTheme="minorHAnsi" w:hAnsiTheme="minorHAnsi" w:cs="Arial"/>
          <w:szCs w:val="24"/>
        </w:rPr>
        <w:t>: Camila Godoy – Camila Vargas.</w:t>
      </w:r>
    </w:p>
    <w:p w:rsidR="00E43567" w:rsidRPr="00E43567" w:rsidRDefault="00E43567" w:rsidP="00E43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_tradnl"/>
        </w:rPr>
      </w:pPr>
      <w:r w:rsidRPr="00E43567">
        <w:rPr>
          <w:rFonts w:ascii="Times New Roman" w:eastAsia="Times New Roman" w:hAnsi="Times New Roman"/>
          <w:sz w:val="24"/>
          <w:szCs w:val="24"/>
          <w:lang w:eastAsia="es-ES_tradnl"/>
        </w:rPr>
        <w:fldChar w:fldCharType="begin"/>
      </w:r>
      <w:r w:rsidRPr="00E43567">
        <w:rPr>
          <w:rFonts w:ascii="Times New Roman" w:eastAsia="Times New Roman" w:hAnsi="Times New Roman"/>
          <w:sz w:val="24"/>
          <w:szCs w:val="24"/>
          <w:lang w:eastAsia="es-ES_tradnl"/>
        </w:rPr>
        <w:instrText xml:space="preserve"> INCLUDEPICTURE "/var/folders/k_/2j9ztycx6d9b06rw6fqk_9n00000gn/T/com.microsoft.Word/WebArchiveCopyPasteTempFiles/614f82bf-2ed7-4918-bcf1-5c9fac04ae3a" \* MERGEFORMATINET </w:instrText>
      </w:r>
      <w:r w:rsidRPr="00E43567">
        <w:rPr>
          <w:rFonts w:ascii="Times New Roman" w:eastAsia="Times New Roman" w:hAnsi="Times New Roman"/>
          <w:sz w:val="24"/>
          <w:szCs w:val="24"/>
          <w:lang w:eastAsia="es-ES_tradnl"/>
        </w:rPr>
        <w:fldChar w:fldCharType="separate"/>
      </w:r>
      <w:r w:rsidRPr="00E43567">
        <w:rPr>
          <w:rFonts w:ascii="Times New Roman" w:eastAsia="Times New Roman" w:hAnsi="Times New Roman"/>
          <w:sz w:val="24"/>
          <w:szCs w:val="24"/>
          <w:lang w:eastAsia="es-ES_tradnl"/>
        </w:rPr>
        <w:fldChar w:fldCharType="end"/>
      </w:r>
    </w:p>
    <w:p w:rsidR="00E43567" w:rsidRPr="00F43E54" w:rsidRDefault="00E43567" w:rsidP="008E711D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Theme="minorHAnsi" w:hAnsiTheme="minorHAnsi" w:cs="Arial"/>
          <w:szCs w:val="24"/>
        </w:rPr>
      </w:pPr>
    </w:p>
    <w:p w:rsidR="0014519A" w:rsidRPr="0014519A" w:rsidRDefault="0014519A" w:rsidP="001451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_tradnl"/>
        </w:rPr>
      </w:pPr>
    </w:p>
    <w:p w:rsidR="00E43567" w:rsidRDefault="00E43567" w:rsidP="00E435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_tradnl"/>
        </w:rPr>
      </w:pPr>
    </w:p>
    <w:p w:rsidR="00E43567" w:rsidRDefault="008E711D" w:rsidP="00E43567">
      <w:pPr>
        <w:spacing w:after="0" w:line="240" w:lineRule="auto"/>
        <w:jc w:val="center"/>
        <w:rPr>
          <w:u w:val="single"/>
        </w:rPr>
      </w:pPr>
      <w:r w:rsidRPr="00D856E5">
        <w:rPr>
          <w:u w:val="single"/>
        </w:rPr>
        <w:t>TRABAJO ARTES VISUALES</w:t>
      </w:r>
    </w:p>
    <w:p w:rsidR="00E43567" w:rsidRPr="00E43567" w:rsidRDefault="00E43567" w:rsidP="00E43567">
      <w:pPr>
        <w:spacing w:after="0" w:line="240" w:lineRule="auto"/>
        <w:jc w:val="center"/>
        <w:rPr>
          <w:u w:val="single"/>
        </w:rPr>
      </w:pPr>
    </w:p>
    <w:p w:rsidR="008E711D" w:rsidRDefault="008E711D" w:rsidP="008E711D">
      <w:r>
        <w:t>Instrucciones</w:t>
      </w:r>
    </w:p>
    <w:p w:rsidR="00E43567" w:rsidRDefault="00D856E5" w:rsidP="008E711D">
      <w:r>
        <w:t>Hola niños!! ¿Recuerdan el dibujo que hicieron la semana pasada?, esta semana tendr</w:t>
      </w:r>
      <w:r w:rsidR="00E43567">
        <w:t>à</w:t>
      </w:r>
      <w:r>
        <w:t xml:space="preserve">n que elaborar el mismo dibujo pero agregando materiales reciclado que puedas encontrar en casa, por ejemplo diario, hojas de revistas, papel kraft, papel entretenido, papel lustre, </w:t>
      </w:r>
      <w:r w:rsidR="00E43567">
        <w:t xml:space="preserve">tempera, plasticina </w:t>
      </w:r>
      <w:r>
        <w:t>lo que encuentres, tendr</w:t>
      </w:r>
      <w:r w:rsidR="00E43567">
        <w:t>à</w:t>
      </w:r>
      <w:r>
        <w:t xml:space="preserve"> que ser en formato hoja de block, si no encuentras hoja de block puede ser en una hoja de oficio, </w:t>
      </w:r>
      <w:r w:rsidR="00E43567">
        <w:t>trozo de carton como tu quieras.</w:t>
      </w:r>
    </w:p>
    <w:p w:rsidR="00E43567" w:rsidRDefault="00E43567" w:rsidP="008E711D"/>
    <w:p w:rsidR="00D856E5" w:rsidRDefault="00E43567" w:rsidP="008E711D">
      <w:r>
        <w:t>Es</w:t>
      </w:r>
      <w:r w:rsidR="00D856E5">
        <w:t>te trabajo serà entregado el pr</w:t>
      </w:r>
      <w:r w:rsidR="000C0B18">
        <w:t>ò</w:t>
      </w:r>
      <w:r w:rsidR="00D856E5">
        <w:t>ximo viernes, 10 de abril</w:t>
      </w:r>
      <w:r>
        <w:t xml:space="preserve">, los alumnos del 4to A a la profesora Camila Godoy </w:t>
      </w:r>
      <w:hyperlink r:id="rId7" w:history="1">
        <w:r w:rsidRPr="00C530D4">
          <w:rPr>
            <w:rStyle w:val="Hipervnculo"/>
          </w:rPr>
          <w:t>cagodoy@mmddconcepcion.cl</w:t>
        </w:r>
      </w:hyperlink>
      <w:r>
        <w:t xml:space="preserve"> y los alumnos del 4to B a la profesora Camila Vargas </w:t>
      </w:r>
      <w:hyperlink r:id="rId8" w:history="1">
        <w:r w:rsidRPr="00C530D4">
          <w:rPr>
            <w:rStyle w:val="Hipervnculo"/>
          </w:rPr>
          <w:t>cvargas@mmddconcepcion.cl</w:t>
        </w:r>
      </w:hyperlink>
      <w:r>
        <w:t xml:space="preserve"> </w:t>
      </w:r>
    </w:p>
    <w:p w:rsidR="00E02C14" w:rsidRDefault="00E02C14" w:rsidP="008E711D">
      <w:r>
        <w:t>Sigue los ejemplos que vimos en el ppt:</w:t>
      </w:r>
    </w:p>
    <w:p w:rsidR="00402F75" w:rsidRDefault="00402F75" w:rsidP="00402F75">
      <w:pPr>
        <w:pStyle w:val="Prrafodelista"/>
        <w:numPr>
          <w:ilvl w:val="0"/>
          <w:numId w:val="1"/>
        </w:numPr>
      </w:pPr>
      <w:r>
        <w:t>Camino del Inca</w:t>
      </w:r>
      <w:bookmarkStart w:id="0" w:name="_GoBack"/>
      <w:bookmarkEnd w:id="0"/>
    </w:p>
    <w:p w:rsidR="00402F75" w:rsidRDefault="00402F75" w:rsidP="00402F75">
      <w:pPr>
        <w:pStyle w:val="Prrafodelista"/>
        <w:numPr>
          <w:ilvl w:val="0"/>
          <w:numId w:val="1"/>
        </w:numPr>
      </w:pPr>
      <w:r>
        <w:t>Ciudad minera de Sewell</w:t>
      </w:r>
    </w:p>
    <w:p w:rsidR="00402F75" w:rsidRDefault="00402F75" w:rsidP="00402F75">
      <w:pPr>
        <w:pStyle w:val="Prrafodelista"/>
        <w:numPr>
          <w:ilvl w:val="0"/>
          <w:numId w:val="1"/>
        </w:numPr>
      </w:pPr>
      <w:r>
        <w:t>Parque nacional de Rapa Nui</w:t>
      </w:r>
    </w:p>
    <w:p w:rsidR="00402F75" w:rsidRDefault="00402F75" w:rsidP="00402F75">
      <w:pPr>
        <w:pStyle w:val="Prrafodelista"/>
        <w:numPr>
          <w:ilvl w:val="0"/>
          <w:numId w:val="1"/>
        </w:numPr>
      </w:pPr>
      <w:r>
        <w:t>Barrio historico de Valparaiso</w:t>
      </w:r>
    </w:p>
    <w:p w:rsidR="00402F75" w:rsidRDefault="00402F75" w:rsidP="00402F75">
      <w:pPr>
        <w:pStyle w:val="Prrafodelista"/>
        <w:numPr>
          <w:ilvl w:val="0"/>
          <w:numId w:val="1"/>
        </w:numPr>
      </w:pPr>
      <w:r>
        <w:t>Oficina salitrera de Humberstone</w:t>
      </w:r>
    </w:p>
    <w:p w:rsidR="00E02C14" w:rsidRDefault="00402F75" w:rsidP="008E711D">
      <w:pPr>
        <w:pStyle w:val="Prrafodelista"/>
        <w:numPr>
          <w:ilvl w:val="0"/>
          <w:numId w:val="1"/>
        </w:numPr>
      </w:pPr>
      <w:r>
        <w:t>Iglesias de Chiloe</w:t>
      </w:r>
    </w:p>
    <w:p w:rsidR="008E711D" w:rsidRDefault="00E02C14" w:rsidP="008E71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41564</wp:posOffset>
                </wp:positionH>
                <wp:positionV relativeFrom="paragraph">
                  <wp:posOffset>72910</wp:posOffset>
                </wp:positionV>
                <wp:extent cx="6770254" cy="6271490"/>
                <wp:effectExtent l="0" t="0" r="12065" b="152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0254" cy="62714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30E9A" id="Rectángulo 1" o:spid="_x0000_s1026" style="position:absolute;margin-left:3.25pt;margin-top:5.75pt;width:533.1pt;height:49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" fillcolor="white [3201]" strokecolor="black [3213]" strokeweight="1pt"/>
            </w:pict>
          </mc:Fallback>
        </mc:AlternateContent>
      </w:r>
    </w:p>
    <w:p w:rsidR="008E711D" w:rsidRDefault="008E711D" w:rsidP="008E711D">
      <w:pPr>
        <w:jc w:val="center"/>
      </w:pPr>
    </w:p>
    <w:sectPr w:rsidR="008E711D" w:rsidSect="008E711D"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1615F"/>
    <w:multiLevelType w:val="hybridMultilevel"/>
    <w:tmpl w:val="77C2D4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1D"/>
    <w:rsid w:val="000C0B18"/>
    <w:rsid w:val="0014519A"/>
    <w:rsid w:val="003F4E26"/>
    <w:rsid w:val="00402F75"/>
    <w:rsid w:val="008E711D"/>
    <w:rsid w:val="00A97E46"/>
    <w:rsid w:val="00D856E5"/>
    <w:rsid w:val="00E02C14"/>
    <w:rsid w:val="00E4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6B6C60"/>
  <w15:chartTrackingRefBased/>
  <w15:docId w15:val="{7BF5850A-104B-3648-864A-0F8BD158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711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F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356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43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argas@mmddconcepcion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godoy@mmddconcepcion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 ALEJANDRO VARGAS FUENTES</dc:creator>
  <cp:keywords/>
  <dc:description/>
  <cp:lastModifiedBy>GASTON ALEJANDRO VARGAS FUENTES</cp:lastModifiedBy>
  <cp:revision>2</cp:revision>
  <dcterms:created xsi:type="dcterms:W3CDTF">2020-04-03T13:15:00Z</dcterms:created>
  <dcterms:modified xsi:type="dcterms:W3CDTF">2020-04-03T13:15:00Z</dcterms:modified>
</cp:coreProperties>
</file>